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7C4" w:rsidRPr="009F0F28" w:rsidRDefault="006337C4" w:rsidP="00160703">
      <w:pPr>
        <w:snapToGrid w:val="0"/>
        <w:ind w:rightChars="-249" w:right="-523"/>
        <w:rPr>
          <w:rFonts w:ascii="仿宋_GB2312" w:eastAsia="仿宋_GB2312"/>
          <w:b/>
          <w:bCs/>
          <w:color w:val="000000"/>
          <w:sz w:val="28"/>
        </w:rPr>
      </w:pPr>
      <w:r w:rsidRPr="00D47EA0">
        <w:rPr>
          <w:rFonts w:ascii="宋体" w:hAnsi="宋体" w:hint="eastAsia"/>
          <w:b/>
          <w:color w:val="000000"/>
          <w:sz w:val="28"/>
          <w:szCs w:val="28"/>
        </w:rPr>
        <w:t>附件4</w:t>
      </w:r>
    </w:p>
    <w:p w:rsidR="00E218CB" w:rsidRDefault="009411F6" w:rsidP="00160703">
      <w:pPr>
        <w:widowControl/>
        <w:shd w:val="clear" w:color="auto" w:fill="FFFFFF"/>
        <w:snapToGrid w:val="0"/>
        <w:spacing w:line="276" w:lineRule="auto"/>
        <w:ind w:leftChars="-203" w:left="-426"/>
        <w:jc w:val="center"/>
        <w:rPr>
          <w:rFonts w:ascii="新宋体" w:eastAsia="新宋体" w:hAnsi="新宋体" w:cs="Arial"/>
          <w:b/>
          <w:color w:val="222222"/>
          <w:kern w:val="0"/>
          <w:sz w:val="30"/>
          <w:szCs w:val="30"/>
        </w:rPr>
      </w:pPr>
      <w:r w:rsidRPr="009411F6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全国高等</w:t>
      </w:r>
      <w:r w:rsidR="00E218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学校中医药类</w:t>
      </w:r>
      <w:proofErr w:type="gramStart"/>
      <w:r w:rsidR="00E218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专业</w:t>
      </w:r>
      <w:r w:rsidRPr="009411F6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第</w:t>
      </w:r>
      <w:proofErr w:type="gramEnd"/>
      <w:r w:rsidRPr="009411F6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三轮英文版</w:t>
      </w:r>
      <w:r w:rsidR="00E218CB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规划</w:t>
      </w:r>
      <w:r w:rsidRPr="009411F6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教材</w:t>
      </w:r>
    </w:p>
    <w:p w:rsidR="009411F6" w:rsidRPr="009411F6" w:rsidRDefault="009411F6" w:rsidP="00160703">
      <w:pPr>
        <w:widowControl/>
        <w:shd w:val="clear" w:color="auto" w:fill="FFFFFF"/>
        <w:snapToGrid w:val="0"/>
        <w:spacing w:line="276" w:lineRule="auto"/>
        <w:ind w:leftChars="-203" w:left="-426"/>
        <w:jc w:val="center"/>
        <w:rPr>
          <w:rFonts w:ascii="新宋体" w:eastAsia="新宋体" w:hAnsi="新宋体" w:cs="Arial"/>
          <w:b/>
          <w:color w:val="222222"/>
          <w:kern w:val="0"/>
          <w:sz w:val="30"/>
          <w:szCs w:val="30"/>
        </w:rPr>
      </w:pPr>
      <w:r w:rsidRPr="009411F6">
        <w:rPr>
          <w:rFonts w:ascii="新宋体" w:eastAsia="新宋体" w:hAnsi="新宋体" w:cs="Arial" w:hint="eastAsia"/>
          <w:b/>
          <w:color w:val="222222"/>
          <w:kern w:val="0"/>
          <w:sz w:val="30"/>
          <w:szCs w:val="30"/>
        </w:rPr>
        <w:t>（供双语教学、留学生教学用）</w:t>
      </w:r>
    </w:p>
    <w:p w:rsidR="00160703" w:rsidRDefault="009411F6" w:rsidP="00160703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2"/>
          <w:szCs w:val="32"/>
        </w:rPr>
      </w:pPr>
      <w:r w:rsidRPr="0052621C">
        <w:rPr>
          <w:rFonts w:ascii="新宋体" w:eastAsia="新宋体" w:hAnsi="新宋体" w:cs="Arial" w:hint="eastAsia"/>
          <w:b/>
          <w:color w:val="222222"/>
          <w:spacing w:val="-20"/>
          <w:kern w:val="0"/>
          <w:sz w:val="32"/>
          <w:szCs w:val="32"/>
        </w:rPr>
        <w:t>国家卫生和计划生育委员会“十三五”规划教材主编、副主编、编委</w:t>
      </w:r>
    </w:p>
    <w:p w:rsidR="006337C4" w:rsidRDefault="006337C4" w:rsidP="006337C4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0"/>
          <w:szCs w:val="30"/>
        </w:rPr>
      </w:pPr>
      <w:r w:rsidRPr="006A1CCB"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申报表</w:t>
      </w:r>
    </w:p>
    <w:p w:rsidR="006337C4" w:rsidRPr="006A1CCB" w:rsidRDefault="006337C4" w:rsidP="006337C4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0"/>
          <w:szCs w:val="30"/>
        </w:rPr>
      </w:pPr>
      <w:r>
        <w:rPr>
          <w:rFonts w:ascii="新宋体" w:eastAsia="新宋体" w:hAnsi="新宋体" w:cs="Arial" w:hint="eastAsia"/>
          <w:b/>
          <w:color w:val="222222"/>
          <w:spacing w:val="-20"/>
          <w:kern w:val="0"/>
          <w:sz w:val="30"/>
          <w:szCs w:val="30"/>
        </w:rPr>
        <w:t>（纸质教材）</w:t>
      </w:r>
    </w:p>
    <w:p w:rsidR="006337C4" w:rsidRDefault="006337C4" w:rsidP="006337C4">
      <w:pPr>
        <w:snapToGrid w:val="0"/>
        <w:jc w:val="center"/>
        <w:rPr>
          <w:rFonts w:ascii="新宋体" w:eastAsia="新宋体" w:hAnsi="新宋体" w:cs="Arial"/>
          <w:b/>
          <w:color w:val="222222"/>
          <w:spacing w:val="-20"/>
          <w:kern w:val="0"/>
          <w:sz w:val="30"/>
          <w:szCs w:val="30"/>
        </w:rPr>
      </w:pPr>
    </w:p>
    <w:p w:rsidR="006337C4" w:rsidRPr="00F60232" w:rsidRDefault="006337C4" w:rsidP="006337C4">
      <w:pPr>
        <w:snapToGrid w:val="0"/>
        <w:ind w:leftChars="-171" w:left="1" w:hangingChars="150" w:hanging="360"/>
        <w:rPr>
          <w:rFonts w:ascii="宋体" w:hAnsi="宋体"/>
          <w:color w:val="000000"/>
          <w:sz w:val="24"/>
          <w:u w:val="single"/>
        </w:rPr>
      </w:pPr>
      <w:proofErr w:type="gramStart"/>
      <w:r w:rsidRPr="00F60232">
        <w:rPr>
          <w:rFonts w:ascii="宋体" w:hAnsi="宋体" w:hint="eastAsia"/>
          <w:color w:val="000000"/>
          <w:sz w:val="24"/>
        </w:rPr>
        <w:t>拟编教材</w:t>
      </w:r>
      <w:proofErr w:type="gramEnd"/>
      <w:r w:rsidRPr="00F60232">
        <w:rPr>
          <w:rFonts w:ascii="宋体" w:hAnsi="宋体" w:hint="eastAsia"/>
          <w:color w:val="000000"/>
          <w:sz w:val="24"/>
        </w:rPr>
        <w:t>名称：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                    </w:t>
      </w:r>
      <w:r w:rsidRPr="00F60232">
        <w:rPr>
          <w:rFonts w:ascii="宋体" w:hAnsi="宋体" w:hint="eastAsia"/>
          <w:color w:val="000000"/>
          <w:sz w:val="24"/>
        </w:rPr>
        <w:t xml:space="preserve">       序号（附件3教材序号）：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           </w:t>
      </w:r>
      <w:r w:rsidRPr="00F60232">
        <w:rPr>
          <w:rFonts w:ascii="宋体" w:hAnsi="宋体" w:hint="eastAsia"/>
          <w:color w:val="000000"/>
          <w:sz w:val="24"/>
        </w:rPr>
        <w:t xml:space="preserve"> </w:t>
      </w:r>
      <w:r w:rsidRPr="00F60232">
        <w:rPr>
          <w:rFonts w:ascii="宋体" w:hAnsi="宋体" w:hint="eastAsia"/>
          <w:color w:val="000000"/>
          <w:sz w:val="24"/>
          <w:u w:val="single"/>
        </w:rPr>
        <w:t xml:space="preserve"> </w:t>
      </w:r>
      <w:r w:rsidRPr="00F60232">
        <w:rPr>
          <w:rFonts w:ascii="宋体" w:hAnsi="宋体" w:hint="eastAsia"/>
          <w:color w:val="000000"/>
          <w:sz w:val="24"/>
        </w:rPr>
        <w:t xml:space="preserve"> </w:t>
      </w:r>
    </w:p>
    <w:tbl>
      <w:tblPr>
        <w:tblW w:w="5668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9"/>
        <w:gridCol w:w="572"/>
        <w:gridCol w:w="797"/>
        <w:gridCol w:w="409"/>
        <w:gridCol w:w="662"/>
        <w:gridCol w:w="113"/>
        <w:gridCol w:w="616"/>
        <w:gridCol w:w="503"/>
        <w:gridCol w:w="807"/>
        <w:gridCol w:w="30"/>
        <w:gridCol w:w="1216"/>
        <w:gridCol w:w="805"/>
        <w:gridCol w:w="441"/>
        <w:gridCol w:w="1375"/>
      </w:tblGrid>
      <w:tr w:rsidR="006337C4" w:rsidRPr="00F60232" w:rsidTr="007B617A">
        <w:tc>
          <w:tcPr>
            <w:tcW w:w="800" w:type="pct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姓名</w:t>
            </w:r>
          </w:p>
        </w:tc>
        <w:tc>
          <w:tcPr>
            <w:tcW w:w="895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90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性别</w:t>
            </w:r>
          </w:p>
        </w:tc>
        <w:tc>
          <w:tcPr>
            <w:tcW w:w="309" w:type="pct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59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出生年月</w:t>
            </w: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05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教龄</w:t>
            </w:r>
          </w:p>
        </w:tc>
        <w:tc>
          <w:tcPr>
            <w:tcW w:w="914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c>
          <w:tcPr>
            <w:tcW w:w="800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学校</w:t>
            </w:r>
          </w:p>
        </w:tc>
        <w:tc>
          <w:tcPr>
            <w:tcW w:w="1595" w:type="pct"/>
            <w:gridSpan w:val="6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59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    称</w:t>
            </w: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05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职务</w:t>
            </w:r>
          </w:p>
        </w:tc>
        <w:tc>
          <w:tcPr>
            <w:tcW w:w="914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c>
          <w:tcPr>
            <w:tcW w:w="800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地址</w:t>
            </w:r>
          </w:p>
        </w:tc>
        <w:tc>
          <w:tcPr>
            <w:tcW w:w="2254" w:type="pct"/>
            <w:gridSpan w:val="8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ind w:left="132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邮编</w:t>
            </w:r>
          </w:p>
        </w:tc>
        <w:tc>
          <w:tcPr>
            <w:tcW w:w="1319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c>
          <w:tcPr>
            <w:tcW w:w="1088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办公电话</w:t>
            </w:r>
          </w:p>
        </w:tc>
        <w:tc>
          <w:tcPr>
            <w:tcW w:w="940" w:type="pct"/>
            <w:gridSpan w:val="3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0" w:type="pct"/>
            <w:gridSpan w:val="3"/>
          </w:tcPr>
          <w:p w:rsidR="006337C4" w:rsidRPr="00F60232" w:rsidRDefault="006337C4" w:rsidP="007B617A">
            <w:pPr>
              <w:snapToGrid w:val="0"/>
              <w:ind w:left="12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住宅电话</w:t>
            </w:r>
          </w:p>
        </w:tc>
        <w:tc>
          <w:tcPr>
            <w:tcW w:w="1033" w:type="pct"/>
            <w:gridSpan w:val="3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传真</w:t>
            </w:r>
          </w:p>
        </w:tc>
        <w:tc>
          <w:tcPr>
            <w:tcW w:w="692" w:type="pct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c>
          <w:tcPr>
            <w:tcW w:w="1088" w:type="pct"/>
            <w:gridSpan w:val="2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手    机</w:t>
            </w:r>
          </w:p>
        </w:tc>
        <w:tc>
          <w:tcPr>
            <w:tcW w:w="940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0" w:type="pct"/>
            <w:gridSpan w:val="3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/>
                <w:color w:val="000000"/>
                <w:sz w:val="24"/>
              </w:rPr>
              <w:t>E-mail</w:t>
            </w:r>
          </w:p>
        </w:tc>
        <w:tc>
          <w:tcPr>
            <w:tcW w:w="1033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27" w:type="pct"/>
            <w:gridSpan w:val="2"/>
          </w:tcPr>
          <w:p w:rsidR="006337C4" w:rsidRPr="00F60232" w:rsidRDefault="006337C4" w:rsidP="007B617A">
            <w:pPr>
              <w:snapToGrid w:val="0"/>
              <w:jc w:val="center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使用数量</w:t>
            </w:r>
          </w:p>
        </w:tc>
        <w:tc>
          <w:tcPr>
            <w:tcW w:w="692" w:type="pct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rPr>
          <w:trHeight w:val="920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主要经历及成就：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rPr>
          <w:trHeight w:val="840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从事本专业及本课程教学情况（如果是重点专业、精品课程或精品教材、教学名师等，请注明）：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rPr>
          <w:trHeight w:val="1020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教材的编写（修订）设想：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rPr>
          <w:trHeight w:val="1685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曾参加教材或专著编写情况（包括规划、协编、自编教材，并请注明担任编写职务、出版社、出版时间等）：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6337C4" w:rsidRPr="00F60232" w:rsidTr="007B617A">
        <w:trPr>
          <w:trHeight w:val="315"/>
        </w:trPr>
        <w:tc>
          <w:tcPr>
            <w:tcW w:w="1489" w:type="pct"/>
            <w:gridSpan w:val="3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sz w:val="24"/>
              </w:rPr>
            </w:pPr>
            <w:r w:rsidRPr="00F60232">
              <w:rPr>
                <w:rFonts w:ascii="宋体" w:hAnsi="宋体" w:hint="eastAsia"/>
                <w:sz w:val="24"/>
              </w:rPr>
              <w:t xml:space="preserve">您准备申请 </w:t>
            </w:r>
          </w:p>
        </w:tc>
        <w:tc>
          <w:tcPr>
            <w:tcW w:w="1580" w:type="pct"/>
            <w:gridSpan w:val="7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sz w:val="24"/>
              </w:rPr>
            </w:pPr>
            <w:r w:rsidRPr="00F60232">
              <w:rPr>
                <w:rFonts w:ascii="宋体" w:hAnsi="宋体" w:hint="eastAsia"/>
                <w:sz w:val="24"/>
              </w:rPr>
              <w:t>□主编；□副主编；□编者</w:t>
            </w:r>
          </w:p>
        </w:tc>
        <w:tc>
          <w:tcPr>
            <w:tcW w:w="1931" w:type="pct"/>
            <w:gridSpan w:val="4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sz w:val="24"/>
              </w:rPr>
            </w:pPr>
            <w:r w:rsidRPr="00F60232">
              <w:rPr>
                <w:rFonts w:ascii="宋体" w:hAnsi="宋体" w:hint="eastAsia"/>
                <w:sz w:val="24"/>
              </w:rPr>
              <w:t>□ 服从调配</w:t>
            </w:r>
          </w:p>
        </w:tc>
      </w:tr>
      <w:tr w:rsidR="006337C4" w:rsidRPr="00F60232" w:rsidTr="007B617A">
        <w:trPr>
          <w:trHeight w:val="1984"/>
        </w:trPr>
        <w:tc>
          <w:tcPr>
            <w:tcW w:w="5000" w:type="pct"/>
            <w:gridSpan w:val="14"/>
          </w:tcPr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院校推荐意见（如有多人申报同一教材的主编、副主编、编委，请列出遴选顺序）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签字：            （院校盖章）</w:t>
            </w:r>
          </w:p>
          <w:p w:rsidR="006337C4" w:rsidRPr="00F60232" w:rsidRDefault="006337C4" w:rsidP="007B617A">
            <w:pPr>
              <w:snapToGrid w:val="0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 xml:space="preserve">                                                    </w:t>
            </w:r>
          </w:p>
          <w:p w:rsidR="006337C4" w:rsidRPr="00F60232" w:rsidRDefault="006337C4" w:rsidP="007B617A">
            <w:pPr>
              <w:snapToGrid w:val="0"/>
              <w:jc w:val="right"/>
              <w:rPr>
                <w:rFonts w:ascii="宋体" w:hAnsi="宋体"/>
                <w:color w:val="000000"/>
                <w:sz w:val="24"/>
              </w:rPr>
            </w:pPr>
            <w:r w:rsidRPr="00F60232"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</w:tc>
      </w:tr>
    </w:tbl>
    <w:p w:rsidR="006337C4" w:rsidRPr="00F60232" w:rsidRDefault="006337C4" w:rsidP="006337C4">
      <w:pPr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注：1.此推荐表一式两份，如内容较多,可附另页。</w:t>
      </w:r>
    </w:p>
    <w:p w:rsidR="006337C4" w:rsidRPr="00F60232" w:rsidRDefault="006337C4" w:rsidP="006337C4">
      <w:pPr>
        <w:snapToGrid w:val="0"/>
        <w:ind w:firstLineChars="200" w:firstLine="480"/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2.申请主编者请附编写大纲。</w:t>
      </w:r>
    </w:p>
    <w:p w:rsidR="006337C4" w:rsidRPr="00F60232" w:rsidRDefault="006337C4" w:rsidP="006337C4">
      <w:pPr>
        <w:snapToGrid w:val="0"/>
        <w:ind w:firstLineChars="200" w:firstLine="480"/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3.本套教材为国家卫生计生委“十三五”规划教材，申报人数较多，如同意服从调配，请在表中标出。</w:t>
      </w:r>
    </w:p>
    <w:p w:rsidR="006337C4" w:rsidRPr="00F60232" w:rsidRDefault="006337C4" w:rsidP="006337C4">
      <w:pPr>
        <w:snapToGrid w:val="0"/>
        <w:ind w:firstLineChars="200" w:firstLine="480"/>
        <w:rPr>
          <w:rFonts w:ascii="宋体" w:hAnsi="宋体"/>
          <w:color w:val="000000"/>
          <w:sz w:val="24"/>
        </w:rPr>
      </w:pPr>
      <w:r w:rsidRPr="00F60232">
        <w:rPr>
          <w:rFonts w:ascii="宋体" w:hAnsi="宋体" w:hint="eastAsia"/>
          <w:color w:val="000000"/>
          <w:sz w:val="24"/>
        </w:rPr>
        <w:t>4.如申报教材不在目录之中的，可按照此表格式另行申报。</w:t>
      </w:r>
    </w:p>
    <w:sectPr w:rsidR="006337C4" w:rsidRPr="00F60232" w:rsidSect="00160703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6AA" w:rsidRDefault="004F76AA" w:rsidP="006337C4">
      <w:r>
        <w:separator/>
      </w:r>
    </w:p>
  </w:endnote>
  <w:endnote w:type="continuationSeparator" w:id="0">
    <w:p w:rsidR="004F76AA" w:rsidRDefault="004F76AA" w:rsidP="00633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6AA" w:rsidRDefault="004F76AA" w:rsidP="006337C4">
      <w:r>
        <w:separator/>
      </w:r>
    </w:p>
  </w:footnote>
  <w:footnote w:type="continuationSeparator" w:id="0">
    <w:p w:rsidR="004F76AA" w:rsidRDefault="004F76AA" w:rsidP="006337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37C4"/>
    <w:rsid w:val="00160703"/>
    <w:rsid w:val="00187E40"/>
    <w:rsid w:val="002062E9"/>
    <w:rsid w:val="003078F2"/>
    <w:rsid w:val="004F76AA"/>
    <w:rsid w:val="006337C4"/>
    <w:rsid w:val="008E3E4F"/>
    <w:rsid w:val="009411F6"/>
    <w:rsid w:val="009C273F"/>
    <w:rsid w:val="00BC6FF0"/>
    <w:rsid w:val="00C04C06"/>
    <w:rsid w:val="00C643E7"/>
    <w:rsid w:val="00CA224E"/>
    <w:rsid w:val="00D75951"/>
    <w:rsid w:val="00E218CB"/>
    <w:rsid w:val="00ED4D5A"/>
    <w:rsid w:val="00F55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7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337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37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37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37C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</Words>
  <Characters>584</Characters>
  <Application>Microsoft Office Word</Application>
  <DocSecurity>0</DocSecurity>
  <Lines>4</Lines>
  <Paragraphs>1</Paragraphs>
  <ScaleCrop>false</ScaleCrop>
  <Company>FOUNDERTECH</Company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张科</dc:creator>
  <cp:keywords/>
  <dc:description/>
  <cp:lastModifiedBy>zhl</cp:lastModifiedBy>
  <cp:revision>7</cp:revision>
  <cp:lastPrinted>2015-06-01T06:55:00Z</cp:lastPrinted>
  <dcterms:created xsi:type="dcterms:W3CDTF">2015-03-19T08:01:00Z</dcterms:created>
  <dcterms:modified xsi:type="dcterms:W3CDTF">2015-06-01T06:55:00Z</dcterms:modified>
</cp:coreProperties>
</file>